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C6BE" w14:textId="6F3670AE" w:rsidR="00B20A6E" w:rsidRDefault="00B20A6E"/>
    <w:p w14:paraId="07991426" w14:textId="77777777" w:rsidR="00F100AF" w:rsidRDefault="00F100AF"/>
    <w:p w14:paraId="3ED6E679" w14:textId="2036AA53" w:rsidR="00836148" w:rsidRDefault="005B06A9" w:rsidP="00836148">
      <w:pPr>
        <w:jc w:val="both"/>
        <w:rPr>
          <w:rFonts w:ascii="Calibri" w:hAnsi="Calibri" w:cs="Calibri"/>
          <w:bCs/>
          <w:sz w:val="24"/>
          <w:szCs w:val="24"/>
        </w:rPr>
      </w:pPr>
      <w:r w:rsidRPr="00344314">
        <w:rPr>
          <w:rFonts w:ascii="Calibri" w:hAnsi="Calibri" w:cs="Calibri"/>
          <w:bCs/>
          <w:sz w:val="24"/>
          <w:szCs w:val="24"/>
        </w:rPr>
        <w:t>Relación de contrataciones de personal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 de </w:t>
      </w:r>
      <w:r w:rsidR="00FB578F">
        <w:rPr>
          <w:rFonts w:ascii="Calibri" w:hAnsi="Calibri" w:cs="Calibri"/>
          <w:bCs/>
          <w:sz w:val="24"/>
          <w:szCs w:val="24"/>
        </w:rPr>
        <w:t xml:space="preserve">ASISTENCIA INTEGRAL TRIBUTARIA, 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S.A., </w:t>
      </w:r>
      <w:r w:rsidR="00A2286F">
        <w:rPr>
          <w:rFonts w:ascii="Calibri" w:hAnsi="Calibri" w:cs="Calibri"/>
          <w:bCs/>
          <w:sz w:val="24"/>
          <w:szCs w:val="24"/>
        </w:rPr>
        <w:t>hasta el 30 de junio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 20</w:t>
      </w:r>
      <w:r w:rsidR="00EF5EED" w:rsidRPr="00344314">
        <w:rPr>
          <w:rFonts w:ascii="Calibri" w:hAnsi="Calibri" w:cs="Calibri"/>
          <w:bCs/>
          <w:sz w:val="24"/>
          <w:szCs w:val="24"/>
        </w:rPr>
        <w:t>2</w:t>
      </w:r>
      <w:r w:rsidR="00A2286F">
        <w:rPr>
          <w:rFonts w:ascii="Calibri" w:hAnsi="Calibri" w:cs="Calibri"/>
          <w:bCs/>
          <w:sz w:val="24"/>
          <w:szCs w:val="24"/>
        </w:rPr>
        <w:t>3</w:t>
      </w:r>
      <w:r w:rsidR="00836148" w:rsidRPr="00344314">
        <w:rPr>
          <w:rFonts w:ascii="Calibri" w:hAnsi="Calibri" w:cs="Calibri"/>
          <w:bCs/>
          <w:sz w:val="24"/>
          <w:szCs w:val="24"/>
        </w:rPr>
        <w:t>.</w:t>
      </w:r>
    </w:p>
    <w:p w14:paraId="2FB620B8" w14:textId="77777777" w:rsidR="00A2286F" w:rsidRPr="00344314" w:rsidRDefault="00A2286F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060"/>
        <w:gridCol w:w="1400"/>
        <w:gridCol w:w="1660"/>
        <w:gridCol w:w="1546"/>
      </w:tblGrid>
      <w:tr w:rsidR="00A2286F" w:rsidRPr="00A2286F" w14:paraId="7757E660" w14:textId="77777777" w:rsidTr="00A2286F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518ACDA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  <w:t>Puesto de Trabajo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EAC121E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  <w:t>Área/Dpto.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A3FEA88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  <w:t xml:space="preserve">Fijo/Temporal.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411530E2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  <w:t>Nº efectivos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50120E5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b/>
                <w:bCs/>
                <w:color w:val="525252"/>
                <w:sz w:val="20"/>
                <w:szCs w:val="20"/>
                <w:lang w:eastAsia="es-ES"/>
              </w:rPr>
              <w:t>Código Proceso</w:t>
            </w:r>
          </w:p>
        </w:tc>
      </w:tr>
      <w:tr w:rsidR="00A2286F" w:rsidRPr="00A2286F" w14:paraId="452C2835" w14:textId="77777777" w:rsidTr="00A2286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22DF461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20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3804D853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Atención Tributaria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2CEBACA4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Temporal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684ADACE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46" w:type="dxa"/>
            <w:tcBorders>
              <w:top w:val="single" w:sz="8" w:space="0" w:color="C0C0C0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8F8C4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BE-29.01.2020</w:t>
            </w:r>
          </w:p>
        </w:tc>
      </w:tr>
      <w:tr w:rsidR="00A2286F" w:rsidRPr="00A2286F" w14:paraId="4689CE24" w14:textId="77777777" w:rsidTr="00A2286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A0F4B26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DIRECTOR GERENTE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47C2DF19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Gerencia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19F5AA4F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Indefinido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noWrap/>
            <w:vAlign w:val="center"/>
            <w:hideMark/>
          </w:tcPr>
          <w:p w14:paraId="00936594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A02E" w14:textId="77777777" w:rsidR="00A2286F" w:rsidRPr="00A2286F" w:rsidRDefault="00A2286F" w:rsidP="00A22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228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OP 2023</w:t>
            </w:r>
          </w:p>
        </w:tc>
      </w:tr>
    </w:tbl>
    <w:p w14:paraId="7C62B7A5" w14:textId="4FF4898B" w:rsidR="00FB578F" w:rsidRDefault="00FB578F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6C30FE47" w14:textId="77777777" w:rsidR="00A2286F" w:rsidRPr="00344314" w:rsidRDefault="00A2286F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46EFAD47" w14:textId="77777777" w:rsidR="0017719C" w:rsidRPr="00344314" w:rsidRDefault="001771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2A37B6CD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0C4B7BD2" w14:textId="77777777" w:rsidR="002139EF" w:rsidRDefault="002139EF" w:rsidP="002139EF">
      <w:pPr>
        <w:spacing w:after="0" w:line="240" w:lineRule="auto"/>
        <w:jc w:val="center"/>
        <w:rPr>
          <w:rFonts w:ascii="Century Gothic" w:hAnsi="Century Gothic"/>
          <w:bCs/>
          <w:sz w:val="20"/>
          <w:szCs w:val="20"/>
        </w:rPr>
      </w:pPr>
    </w:p>
    <w:p w14:paraId="1FB68481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70C98F2" w14:textId="77777777" w:rsidR="00F100AF" w:rsidRDefault="00F100A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3B28E48" w14:textId="77777777" w:rsidR="00995D0D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44091BF3" w14:textId="77777777" w:rsidR="00995D0D" w:rsidRPr="00836148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35C5F20D" w14:textId="77777777" w:rsidR="00894E96" w:rsidRDefault="00894E96" w:rsidP="00F924AC">
      <w:pPr>
        <w:jc w:val="center"/>
      </w:pPr>
    </w:p>
    <w:sectPr w:rsidR="00894E96" w:rsidSect="0034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7575" w14:textId="77777777" w:rsidR="00FB578F" w:rsidRDefault="00FB578F" w:rsidP="00910733">
      <w:pPr>
        <w:spacing w:after="0" w:line="240" w:lineRule="auto"/>
      </w:pPr>
      <w:r>
        <w:separator/>
      </w:r>
    </w:p>
  </w:endnote>
  <w:endnote w:type="continuationSeparator" w:id="0">
    <w:p w14:paraId="175FBBE5" w14:textId="77777777" w:rsidR="00FB578F" w:rsidRDefault="00FB578F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1ABC" w14:textId="77777777" w:rsidR="00A2286F" w:rsidRDefault="00A228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C123" w14:textId="0CB58AA9" w:rsidR="00FB578F" w:rsidRPr="00994B58" w:rsidRDefault="00486E4E" w:rsidP="00994B58">
    <w:pPr>
      <w:pStyle w:val="Piedepgina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</w:t>
    </w:r>
    <w:r w:rsidR="00A2286F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>-</w:t>
    </w:r>
    <w:r w:rsidR="00A2286F">
      <w:rPr>
        <w:rFonts w:ascii="Century Gothic" w:hAnsi="Century Gothic"/>
        <w:sz w:val="16"/>
        <w:szCs w:val="16"/>
      </w:rPr>
      <w:t>11</w:t>
    </w:r>
    <w:r>
      <w:rPr>
        <w:rFonts w:ascii="Century Gothic" w:hAnsi="Century Gothic"/>
        <w:sz w:val="16"/>
        <w:szCs w:val="16"/>
      </w:rPr>
      <w:t>-20</w:t>
    </w:r>
    <w:bookmarkStart w:id="0" w:name="_GoBack"/>
    <w:bookmarkEnd w:id="0"/>
    <w:r>
      <w:rPr>
        <w:rFonts w:ascii="Century Gothic" w:hAnsi="Century Gothic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B71F" w14:textId="77777777" w:rsidR="00A2286F" w:rsidRDefault="00A228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2183" w14:textId="77777777" w:rsidR="00FB578F" w:rsidRDefault="00FB578F" w:rsidP="00910733">
      <w:pPr>
        <w:spacing w:after="0" w:line="240" w:lineRule="auto"/>
      </w:pPr>
      <w:r>
        <w:separator/>
      </w:r>
    </w:p>
  </w:footnote>
  <w:footnote w:type="continuationSeparator" w:id="0">
    <w:p w14:paraId="390598D9" w14:textId="77777777" w:rsidR="00FB578F" w:rsidRDefault="00FB578F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66D24" w14:textId="77777777" w:rsidR="00A2286F" w:rsidRDefault="00A228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53"/>
      <w:gridCol w:w="6503"/>
    </w:tblGrid>
    <w:tr w:rsidR="00FB578F" w14:paraId="4ED24C57" w14:textId="77777777" w:rsidTr="00344314">
      <w:tc>
        <w:tcPr>
          <w:tcW w:w="2853" w:type="dxa"/>
          <w:hideMark/>
        </w:tcPr>
        <w:p w14:paraId="6AA9E6A1" w14:textId="77777777" w:rsidR="00FB578F" w:rsidRDefault="00FB578F" w:rsidP="00344314">
          <w:pPr>
            <w:pStyle w:val="Encabezado"/>
            <w:spacing w:line="256" w:lineRule="auto"/>
          </w:pPr>
          <w:r>
            <w:rPr>
              <w:noProof/>
              <w:lang w:eastAsia="es-ES"/>
            </w:rPr>
            <w:drawing>
              <wp:inline distT="0" distB="0" distL="0" distR="0" wp14:anchorId="74C779BF" wp14:editId="239693EB">
                <wp:extent cx="1543050" cy="885825"/>
                <wp:effectExtent l="0" t="0" r="0" b="0"/>
                <wp:docPr id="3" name="Imagen 3" descr="Descripción: 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3" w:type="dxa"/>
        </w:tcPr>
        <w:p w14:paraId="1301A52E" w14:textId="77777777" w:rsidR="00FB578F" w:rsidRDefault="00FB578F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412A7E66" w14:textId="77777777" w:rsidR="00FB578F" w:rsidRDefault="00FB578F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163FDABC" w14:textId="76A029CD" w:rsidR="00FB578F" w:rsidRDefault="00FB578F" w:rsidP="00344314">
          <w:pPr>
            <w:pStyle w:val="Standard"/>
            <w:spacing w:line="256" w:lineRule="auto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EMPLEO EN EL SECTOR PÚBLICO: Lista de contratación de personal para la prestación de servicios públicos de su competencia </w:t>
          </w:r>
          <w:r w:rsidR="00A2286F">
            <w:rPr>
              <w:rFonts w:asciiTheme="minorHAnsi" w:hAnsiTheme="minorHAnsi" w:cstheme="minorHAnsi"/>
              <w:color w:val="auto"/>
              <w:sz w:val="22"/>
              <w:szCs w:val="22"/>
            </w:rPr>
            <w:t>1er. semestre</w:t>
          </w: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202</w:t>
          </w:r>
          <w:r w:rsidR="00A2286F">
            <w:rPr>
              <w:rFonts w:asciiTheme="minorHAnsi" w:hAnsiTheme="minorHAnsi" w:cstheme="minorHAnsi"/>
              <w:color w:val="auto"/>
              <w:sz w:val="22"/>
              <w:szCs w:val="22"/>
            </w:rPr>
            <w:t>3</w:t>
          </w:r>
        </w:p>
        <w:p w14:paraId="2AB7234F" w14:textId="77777777" w:rsidR="00FB578F" w:rsidRDefault="00FB578F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</w:tc>
    </w:tr>
  </w:tbl>
  <w:p w14:paraId="499265C5" w14:textId="77777777" w:rsidR="00FB578F" w:rsidRDefault="00FB57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99CB" w14:textId="77777777" w:rsidR="00A2286F" w:rsidRDefault="00A228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44591"/>
    <w:rsid w:val="00047ED1"/>
    <w:rsid w:val="00082901"/>
    <w:rsid w:val="00161869"/>
    <w:rsid w:val="0017719C"/>
    <w:rsid w:val="001D733C"/>
    <w:rsid w:val="002139EF"/>
    <w:rsid w:val="00344314"/>
    <w:rsid w:val="00372413"/>
    <w:rsid w:val="00390F6A"/>
    <w:rsid w:val="00486E4E"/>
    <w:rsid w:val="004923AD"/>
    <w:rsid w:val="00494188"/>
    <w:rsid w:val="005B06A9"/>
    <w:rsid w:val="006A22D7"/>
    <w:rsid w:val="00767714"/>
    <w:rsid w:val="00836148"/>
    <w:rsid w:val="008372E0"/>
    <w:rsid w:val="00864217"/>
    <w:rsid w:val="00894E96"/>
    <w:rsid w:val="00910733"/>
    <w:rsid w:val="00973718"/>
    <w:rsid w:val="00994B58"/>
    <w:rsid w:val="00995D0D"/>
    <w:rsid w:val="00A2286F"/>
    <w:rsid w:val="00A93F32"/>
    <w:rsid w:val="00B20A6E"/>
    <w:rsid w:val="00CF4300"/>
    <w:rsid w:val="00D02F5A"/>
    <w:rsid w:val="00D93EB7"/>
    <w:rsid w:val="00E74C7D"/>
    <w:rsid w:val="00ED60DB"/>
    <w:rsid w:val="00EF5EED"/>
    <w:rsid w:val="00F05906"/>
    <w:rsid w:val="00F100AF"/>
    <w:rsid w:val="00F924AC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3</cp:revision>
  <dcterms:created xsi:type="dcterms:W3CDTF">2023-11-17T12:29:00Z</dcterms:created>
  <dcterms:modified xsi:type="dcterms:W3CDTF">2023-11-17T12:34:00Z</dcterms:modified>
</cp:coreProperties>
</file>