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p w14:paraId="0095A322" w14:textId="77777777" w:rsidR="00224578" w:rsidRPr="00A6191F" w:rsidRDefault="00224578">
      <w:pPr>
        <w:rPr>
          <w:rFonts w:cstheme="minorHAnsi"/>
        </w:rPr>
      </w:pPr>
    </w:p>
    <w:p w14:paraId="3342C981" w14:textId="2D6230AE" w:rsidR="008F782F" w:rsidRDefault="008F782F" w:rsidP="00836148">
      <w:pPr>
        <w:jc w:val="both"/>
        <w:rPr>
          <w:rFonts w:cstheme="minorHAnsi"/>
          <w:bCs/>
          <w:sz w:val="24"/>
          <w:szCs w:val="24"/>
        </w:rPr>
      </w:pPr>
      <w:r w:rsidRPr="00A6191F">
        <w:rPr>
          <w:rFonts w:cstheme="minorHAnsi"/>
          <w:bCs/>
          <w:sz w:val="24"/>
          <w:szCs w:val="24"/>
        </w:rPr>
        <w:t xml:space="preserve">Relación de puestos del personal </w:t>
      </w:r>
      <w:r w:rsidR="00836148" w:rsidRPr="00A6191F">
        <w:rPr>
          <w:rFonts w:cstheme="minorHAnsi"/>
          <w:bCs/>
          <w:sz w:val="24"/>
          <w:szCs w:val="24"/>
        </w:rPr>
        <w:t xml:space="preserve">de GESTIÓN RECAUDATORIA DE CANARIAS, S.A., </w:t>
      </w:r>
      <w:r w:rsidR="003B2DC8" w:rsidRPr="00A6191F">
        <w:rPr>
          <w:rFonts w:cstheme="minorHAnsi"/>
          <w:bCs/>
          <w:sz w:val="24"/>
          <w:szCs w:val="24"/>
        </w:rPr>
        <w:t>ocupados y vacantes</w:t>
      </w:r>
      <w:r w:rsidRPr="00A6191F">
        <w:rPr>
          <w:rFonts w:cstheme="minorHAnsi"/>
          <w:bCs/>
          <w:sz w:val="24"/>
          <w:szCs w:val="24"/>
        </w:rPr>
        <w:t xml:space="preserve"> 3</w:t>
      </w:r>
      <w:r w:rsidR="00A6191F">
        <w:rPr>
          <w:rFonts w:cstheme="minorHAnsi"/>
          <w:bCs/>
          <w:sz w:val="24"/>
          <w:szCs w:val="24"/>
        </w:rPr>
        <w:t>1</w:t>
      </w:r>
      <w:r w:rsidRPr="00A6191F">
        <w:rPr>
          <w:rFonts w:cstheme="minorHAnsi"/>
          <w:bCs/>
          <w:sz w:val="24"/>
          <w:szCs w:val="24"/>
        </w:rPr>
        <w:t xml:space="preserve"> de </w:t>
      </w:r>
      <w:r w:rsidR="00CE291C" w:rsidRPr="00A6191F">
        <w:rPr>
          <w:rFonts w:cstheme="minorHAnsi"/>
          <w:bCs/>
          <w:sz w:val="24"/>
          <w:szCs w:val="24"/>
        </w:rPr>
        <w:t xml:space="preserve">diciembre </w:t>
      </w:r>
      <w:r w:rsidRPr="00A6191F">
        <w:rPr>
          <w:rFonts w:cstheme="minorHAnsi"/>
          <w:bCs/>
          <w:sz w:val="24"/>
          <w:szCs w:val="24"/>
        </w:rPr>
        <w:t>20</w:t>
      </w:r>
      <w:r w:rsidR="003B2DC8" w:rsidRPr="00A6191F">
        <w:rPr>
          <w:rFonts w:cstheme="minorHAnsi"/>
          <w:bCs/>
          <w:sz w:val="24"/>
          <w:szCs w:val="24"/>
        </w:rPr>
        <w:t>2</w:t>
      </w:r>
      <w:r w:rsidR="00A6191F">
        <w:rPr>
          <w:rFonts w:cstheme="minorHAnsi"/>
          <w:bCs/>
          <w:sz w:val="24"/>
          <w:szCs w:val="24"/>
        </w:rPr>
        <w:t>2</w:t>
      </w:r>
      <w:r w:rsidR="00836148" w:rsidRPr="00A6191F">
        <w:rPr>
          <w:rFonts w:cstheme="minorHAnsi"/>
          <w:bCs/>
          <w:sz w:val="24"/>
          <w:szCs w:val="24"/>
        </w:rPr>
        <w:t>.</w:t>
      </w: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tbl>
      <w:tblPr>
        <w:tblW w:w="10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1559"/>
        <w:gridCol w:w="1134"/>
        <w:gridCol w:w="1134"/>
        <w:gridCol w:w="1134"/>
        <w:gridCol w:w="1236"/>
      </w:tblGrid>
      <w:tr w:rsidR="00224578" w:rsidRPr="00224578" w14:paraId="305B6FD5" w14:textId="77777777" w:rsidTr="00224578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798" w14:textId="77777777" w:rsidR="00224578" w:rsidRPr="00224578" w:rsidRDefault="00224578" w:rsidP="00224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Puestos ocupados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265" w14:textId="3E98A242" w:rsidR="00224578" w:rsidRPr="00224578" w:rsidRDefault="00224578" w:rsidP="0022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506" w14:textId="77777777" w:rsidR="00224578" w:rsidRPr="00224578" w:rsidRDefault="00224578" w:rsidP="002245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AB7C7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Fijos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CD1DF2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Fijos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6ACEC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Eventuales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8BB2E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Eventuales</w:t>
            </w:r>
          </w:p>
        </w:tc>
      </w:tr>
      <w:tr w:rsidR="00224578" w:rsidRPr="00224578" w14:paraId="206AE8A4" w14:textId="77777777" w:rsidTr="00224578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DE1A6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ÁREA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A74A4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D8E7A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3C8A9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9D021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67152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A2AA4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</w:tr>
      <w:tr w:rsidR="00224578" w:rsidRPr="00224578" w14:paraId="15D32566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6BB1A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8BE20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Aux.Administrativo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76A4E5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4CB4A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DBA477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E54D5A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94782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002FCA7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4E85C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70222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DBF93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0F520F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FE064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43E99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656C9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18D4FD2C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DA33D7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795A1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C83037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9283AE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769825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5BB3C0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FB616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FD17517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01366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Gerencia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91212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DB29CA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831972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817CA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96F9D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DFA8BC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67F78F43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85A96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Intervención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FBFC6A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34DB6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D18CA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30DD02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3F6B70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AD7E84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797428A1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3FED8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2876AD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01AB96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C47BC0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704111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2103E9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43E69F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</w:tr>
      <w:tr w:rsidR="00224578" w:rsidRPr="00224578" w14:paraId="6C4CADD1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47AB0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0787BF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Auxiliar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9387F8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781654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179C6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D7F11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547BDE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2FBF070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B50A8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61FAE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Coordinador/a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9E3D85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EF930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E8D62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06B6E4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718B5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6057C0A9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43B78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E4155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137D4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9BA577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BAA3C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F292B6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731E2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59CA36B9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870A1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9A96A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935CE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5F5BD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5305B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10448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D21EE9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224578" w:rsidRPr="00224578" w14:paraId="28F85E29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A22F5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FE4E0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40367C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B25C2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286D40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9802A4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E24ED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6C978393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4117B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36E87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81378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C3B501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7B6DD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C31F73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3E613E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75725E8C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9F90B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80A9E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 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02FDC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FCF771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19850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F1224A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1602B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61C3E2A3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A212A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B34D6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4ACC74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366A3E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A9861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98AFA2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AB681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</w:tr>
      <w:tr w:rsidR="00224578" w:rsidRPr="00224578" w14:paraId="2F940C53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2DA633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1D840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5E15B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67326C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A292D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9E7AB4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A1A71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7628DDC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A9A65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60324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Proyecto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7678C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D037A9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98239E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3F477A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A05ED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3AB90738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E8F62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38301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Programador/Gestor Sistema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99371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E4818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D499C4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BFE908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FFBD22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3C86905D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56B0E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3CD8BA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F73313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1335FD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EFE38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F80BD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9EAB74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3B82F8CD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5D0AA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6DFAA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Auxiliar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36115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45132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8FD588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A39E8E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A949D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1C963696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A8FAAB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93F01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Coordinador/a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A6E672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877A02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048BED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CEAF9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1336AD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1E8D8787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B8DDB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41EFC1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3BAD2A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31377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2AFE9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76DA6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EA6581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50B390F0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95097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E99797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Ordenanza/Notificador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0D4C20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23BE6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F4BB8E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7004C3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78572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2A181503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3CC1C0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5B43E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047EFB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2C35B2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8CB8B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96382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DF48ED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46C64A14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8EADE3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5AF04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C135B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3606A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AAA48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761FF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9B6040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35F9B6AE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14B58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586160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08C82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F3CC3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6ED8B4E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0613D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E3302A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315D118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E20E5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4D3DB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C45064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0E63C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16938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273BE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B32B35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69531FA6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7032EB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Serv</w:t>
            </w:r>
            <w:proofErr w:type="spellEnd"/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Juríd</w:t>
            </w:r>
            <w:proofErr w:type="spellEnd"/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 y Contratación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02396F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0628D5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FD6259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6DE96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49FF5D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A67E9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2FFAC975" w14:textId="77777777" w:rsidTr="00224578">
        <w:trPr>
          <w:trHeight w:val="495"/>
        </w:trPr>
        <w:tc>
          <w:tcPr>
            <w:tcW w:w="2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14:paraId="7023ADD6" w14:textId="318CF29D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ÁREA</w:t>
            </w:r>
          </w:p>
        </w:tc>
        <w:tc>
          <w:tcPr>
            <w:tcW w:w="198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14:paraId="23D0EC4C" w14:textId="07443BE4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14:paraId="2105D556" w14:textId="5FBA5EE9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14:paraId="77D600C8" w14:textId="0BD7FC9F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14:paraId="67E8EFDD" w14:textId="7803096B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14:paraId="6E46F12F" w14:textId="278D4DC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23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14:paraId="329F9A9A" w14:textId="72ED812A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</w:tr>
      <w:tr w:rsidR="00224578" w:rsidRPr="00224578" w14:paraId="7DD6C786" w14:textId="77777777" w:rsidTr="00224578">
        <w:trPr>
          <w:trHeight w:val="495"/>
        </w:trPr>
        <w:tc>
          <w:tcPr>
            <w:tcW w:w="21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4F2175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198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67758D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9865A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080BC4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C4500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73FF584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BBA86EB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5290F919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B15DE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6D763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05CCE0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358EFA3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EDF4D1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D5BD09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C1C43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2CC7A2B1" w14:textId="77777777" w:rsidTr="00224578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EB117BD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AE87778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Programador/Gestor Sistema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33BE6DA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C13EBC5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348D5B6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3B653C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A7788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24578" w:rsidRPr="00224578" w14:paraId="0B976056" w14:textId="77777777" w:rsidTr="00224578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D5E" w14:textId="77777777" w:rsidR="00224578" w:rsidRPr="00224578" w:rsidRDefault="00224578" w:rsidP="002245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331" w14:textId="77777777" w:rsidR="00224578" w:rsidRPr="00224578" w:rsidRDefault="00224578" w:rsidP="002245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ADF9072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DB50E0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E7E740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C9F71BF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DB6AA7" w14:textId="77777777" w:rsidR="00224578" w:rsidRPr="00224578" w:rsidRDefault="00224578" w:rsidP="0022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2457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13</w:t>
            </w:r>
          </w:p>
        </w:tc>
      </w:tr>
    </w:tbl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7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000"/>
        <w:gridCol w:w="238"/>
        <w:gridCol w:w="1442"/>
        <w:gridCol w:w="1000"/>
        <w:gridCol w:w="1442"/>
        <w:gridCol w:w="1000"/>
      </w:tblGrid>
      <w:tr w:rsidR="00D06F5E" w:rsidRPr="00D06F5E" w14:paraId="3110664F" w14:textId="77777777" w:rsidTr="000A676D">
        <w:trPr>
          <w:trHeight w:val="27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443" w14:textId="77777777" w:rsidR="00D06F5E" w:rsidRPr="00224578" w:rsidRDefault="00D06F5E" w:rsidP="00D06F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Puestos vacantes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2EE" w14:textId="77777777" w:rsidR="00D06F5E" w:rsidRPr="00224578" w:rsidRDefault="00D06F5E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771" w14:textId="77777777" w:rsidR="00D06F5E" w:rsidRPr="00224578" w:rsidRDefault="00D06F5E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04FAA5" w14:textId="77777777" w:rsidR="00D06F5E" w:rsidRPr="00224578" w:rsidRDefault="00D06F5E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Eventuales</w:t>
            </w:r>
          </w:p>
        </w:tc>
      </w:tr>
      <w:tr w:rsidR="00D06F5E" w:rsidRPr="00D06F5E" w14:paraId="37E729CA" w14:textId="77777777" w:rsidTr="000A676D">
        <w:trPr>
          <w:trHeight w:val="27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31B16D" w14:textId="77777777" w:rsidR="00D06F5E" w:rsidRPr="00224578" w:rsidRDefault="00D06F5E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ÁREA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707C70" w14:textId="77777777" w:rsidR="00D06F5E" w:rsidRPr="00224578" w:rsidRDefault="00D06F5E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62A65C" w14:textId="77777777" w:rsidR="00D06F5E" w:rsidRPr="00224578" w:rsidRDefault="00D06F5E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94F0D0" w14:textId="77777777" w:rsidR="00D06F5E" w:rsidRPr="00224578" w:rsidRDefault="00D06F5E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Vacantes</w:t>
            </w:r>
          </w:p>
        </w:tc>
      </w:tr>
      <w:tr w:rsidR="000A676D" w:rsidRPr="00D06F5E" w14:paraId="06B79DDE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3AF623" w14:textId="2F5522EB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Planificación y </w:t>
            </w:r>
            <w:proofErr w:type="spellStart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Recaud</w:t>
            </w:r>
            <w:proofErr w:type="spellEnd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Aut</w:t>
            </w:r>
            <w:proofErr w:type="spellEnd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0168B2" w14:textId="7F986D12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Analista  Superior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1A2F2E" w14:textId="3E0E789B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90F298" w14:textId="2DEEEC8E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0A676D" w:rsidRPr="00D06F5E" w14:paraId="2EDC4F69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300FA9" w14:textId="0C2EBEF6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Planificación y </w:t>
            </w:r>
            <w:proofErr w:type="spellStart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Recaud</w:t>
            </w:r>
            <w:proofErr w:type="spellEnd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Aut</w:t>
            </w:r>
            <w:proofErr w:type="spellEnd"/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D5A135" w14:textId="2B319D88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9964DC9" w14:textId="117A8590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330890" w14:textId="7821714E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A676D" w:rsidRPr="00D06F5E" w14:paraId="4B80C418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56F" w14:textId="14FA1342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9B7" w14:textId="58C18FD6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7D7BE1" w14:textId="302DD230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063DE2" w14:textId="27606540" w:rsidR="000A676D" w:rsidRPr="00224578" w:rsidRDefault="000A676D" w:rsidP="000A6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0A676D" w:rsidRPr="00D06F5E" w14:paraId="1BE37103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104" w14:textId="24DFD8B1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730" w14:textId="3A88C569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A3E" w14:textId="2C0A0F15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576" w14:textId="18F16C7A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06F84C68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E34" w14:textId="00DB419E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0FD" w14:textId="7670EDD6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331" w14:textId="656127B9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39" w14:textId="5B3DC8AF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71BFD6B9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375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9C1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A51" w14:textId="6C48D1AA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106" w14:textId="40A05CC5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4F234A7E" w14:textId="77777777" w:rsidTr="000A676D">
        <w:trPr>
          <w:trHeight w:val="34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9D6559" w14:textId="6313CEB3" w:rsidR="000A676D" w:rsidRPr="00224578" w:rsidRDefault="000A676D" w:rsidP="000A6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TIPOS DE PLAZAS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4607FD" w14:textId="09EDA0C4" w:rsidR="000A676D" w:rsidRPr="00224578" w:rsidRDefault="000A676D" w:rsidP="000A6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Nº TOTAL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3AA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7C9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143F7C60" w14:textId="77777777" w:rsidTr="000A676D">
        <w:trPr>
          <w:trHeight w:val="270"/>
        </w:trPr>
        <w:tc>
          <w:tcPr>
            <w:tcW w:w="2680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EDA0C3" w14:textId="7C3D3CB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Plazas personal indefinido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23D1C47" w14:textId="47DFF353" w:rsidR="000A676D" w:rsidRPr="00224578" w:rsidRDefault="000A676D" w:rsidP="002245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11</w:t>
            </w:r>
            <w:r w:rsidR="00224578"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58D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02F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45480E4E" w14:textId="77777777" w:rsidTr="000A676D">
        <w:trPr>
          <w:trHeight w:val="270"/>
        </w:trPr>
        <w:tc>
          <w:tcPr>
            <w:tcW w:w="2680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293256C" w14:textId="7EF93AD6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Plazas personal temporal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20F8311" w14:textId="3E25C05F" w:rsidR="000A676D" w:rsidRPr="00224578" w:rsidRDefault="00224578" w:rsidP="000A67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D0E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FAC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31ED4A1D" w14:textId="77777777" w:rsidTr="000A676D">
        <w:trPr>
          <w:trHeight w:val="270"/>
        </w:trPr>
        <w:tc>
          <w:tcPr>
            <w:tcW w:w="2680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859917C" w14:textId="5906AD8D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Plazas vacantes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2F495F" w14:textId="5466C188" w:rsidR="000A676D" w:rsidRPr="00224578" w:rsidRDefault="000A676D" w:rsidP="000A67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6A2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CBC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2BA91F5C" w14:textId="77777777" w:rsidTr="000A676D">
        <w:trPr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100" w14:textId="2468BCC4" w:rsidR="000A676D" w:rsidRPr="00224578" w:rsidRDefault="000A676D" w:rsidP="00D06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361E5F" w14:textId="62FFFC1A" w:rsidR="000A676D" w:rsidRPr="00224578" w:rsidRDefault="00224578" w:rsidP="000A67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</w:t>
            </w:r>
            <w:r w:rsidR="000A676D" w:rsidRPr="0022457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F3F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839" w14:textId="77777777" w:rsidR="000A676D" w:rsidRPr="00224578" w:rsidRDefault="000A676D" w:rsidP="00D06F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76D" w:rsidRPr="00D06F5E" w14:paraId="128B0315" w14:textId="77777777" w:rsidTr="000A676D">
        <w:trPr>
          <w:gridAfter w:val="5"/>
          <w:wAfter w:w="5122" w:type="dxa"/>
          <w:trHeight w:val="28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56A5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F00D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0A676D" w:rsidRPr="00D06F5E" w14:paraId="6E22432D" w14:textId="77777777" w:rsidTr="000A676D">
        <w:trPr>
          <w:gridAfter w:val="5"/>
          <w:wAfter w:w="5122" w:type="dxa"/>
          <w:trHeight w:val="28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EC0D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A15D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0A676D" w:rsidRPr="00D06F5E" w14:paraId="1D54D170" w14:textId="77777777" w:rsidTr="000A676D">
        <w:trPr>
          <w:gridAfter w:val="2"/>
          <w:wAfter w:w="2442" w:type="dxa"/>
          <w:trHeight w:val="28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FFBF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3365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A459" w14:textId="77777777" w:rsidR="000A676D" w:rsidRPr="00D06F5E" w:rsidRDefault="000A676D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83DF" w14:textId="77777777" w:rsidR="00C322F6" w:rsidRDefault="00C322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72588620" w:rsidR="004F501D" w:rsidRPr="00AB1FF4" w:rsidRDefault="00E35E3F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C322F6">
      <w:rPr>
        <w:rFonts w:ascii="Times New Roman" w:hAnsi="Times New Roman" w:cs="Times New Roman"/>
        <w:sz w:val="16"/>
        <w:szCs w:val="16"/>
      </w:rPr>
      <w:t>19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92BA" w14:textId="77777777" w:rsidR="00C322F6" w:rsidRDefault="00C32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CDEE" w14:textId="77777777" w:rsidR="00C322F6" w:rsidRDefault="00C32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57756C86" w14:textId="2FC1DE70" w:rsidR="00A6191F" w:rsidRPr="00A52C8A" w:rsidRDefault="00A6191F" w:rsidP="007D1EDC">
          <w:pPr>
            <w:pStyle w:val="Standard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RELACIÓN DE PUESTOS OCUPADOS Y VACANTES 2022</w:t>
          </w:r>
        </w:p>
        <w:p w14:paraId="4ED1384E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3752" w14:textId="77777777" w:rsidR="00C322F6" w:rsidRDefault="00C32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B2DC8"/>
    <w:rsid w:val="0042486C"/>
    <w:rsid w:val="004923AD"/>
    <w:rsid w:val="00494188"/>
    <w:rsid w:val="004F501D"/>
    <w:rsid w:val="005B7D8C"/>
    <w:rsid w:val="006A22D7"/>
    <w:rsid w:val="006D15C9"/>
    <w:rsid w:val="00836148"/>
    <w:rsid w:val="008372E0"/>
    <w:rsid w:val="00864217"/>
    <w:rsid w:val="00876522"/>
    <w:rsid w:val="00893CE8"/>
    <w:rsid w:val="008F00D9"/>
    <w:rsid w:val="008F782F"/>
    <w:rsid w:val="00910733"/>
    <w:rsid w:val="00924220"/>
    <w:rsid w:val="00973718"/>
    <w:rsid w:val="009F50BC"/>
    <w:rsid w:val="00A6191F"/>
    <w:rsid w:val="00AB1FF4"/>
    <w:rsid w:val="00B0033A"/>
    <w:rsid w:val="00B20A6E"/>
    <w:rsid w:val="00B83CFF"/>
    <w:rsid w:val="00BA63B3"/>
    <w:rsid w:val="00BE7AC5"/>
    <w:rsid w:val="00C322F6"/>
    <w:rsid w:val="00CE291C"/>
    <w:rsid w:val="00D06F5E"/>
    <w:rsid w:val="00D93EB7"/>
    <w:rsid w:val="00E35E3F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2023-07-10T12:26:00Z</dcterms:created>
  <dcterms:modified xsi:type="dcterms:W3CDTF">2023-07-10T12:26:00Z</dcterms:modified>
</cp:coreProperties>
</file>